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7A" w:rsidRPr="001E057A" w:rsidRDefault="001E057A" w:rsidP="001E057A">
      <w:pPr>
        <w:spacing w:after="0" w:line="240" w:lineRule="auto"/>
        <w:rPr>
          <w:b/>
          <w:sz w:val="28"/>
        </w:rPr>
      </w:pPr>
      <w:proofErr w:type="spellStart"/>
      <w:r w:rsidRPr="001E057A">
        <w:rPr>
          <w:b/>
          <w:sz w:val="28"/>
        </w:rPr>
        <w:t>Offshoring</w:t>
      </w:r>
      <w:proofErr w:type="spellEnd"/>
      <w:r w:rsidRPr="001E057A">
        <w:rPr>
          <w:b/>
          <w:sz w:val="28"/>
        </w:rPr>
        <w:t xml:space="preserve"> Project</w:t>
      </w:r>
    </w:p>
    <w:p w:rsidR="001E057A" w:rsidRPr="001E057A" w:rsidRDefault="001E057A" w:rsidP="001E057A">
      <w:pPr>
        <w:spacing w:after="0" w:line="240" w:lineRule="auto"/>
        <w:rPr>
          <w:sz w:val="24"/>
        </w:rPr>
      </w:pPr>
      <w:r w:rsidRPr="001E057A">
        <w:rPr>
          <w:sz w:val="24"/>
        </w:rPr>
        <w:t>Building the Structure of Work Breakdown</w:t>
      </w:r>
    </w:p>
    <w:p w:rsidR="001E057A" w:rsidRDefault="001E057A"/>
    <w:p w:rsidR="001E057A" w:rsidRDefault="001E057A" w:rsidP="001E057A">
      <w:pPr>
        <w:pStyle w:val="ListParagraph"/>
        <w:numPr>
          <w:ilvl w:val="0"/>
          <w:numId w:val="1"/>
        </w:numPr>
      </w:pPr>
      <w:r w:rsidRPr="001E057A">
        <w:rPr>
          <w:b/>
        </w:rPr>
        <w:t>Project Initialization, Planning &amp; Initial Scheduling</w:t>
      </w:r>
      <w:r>
        <w:t xml:space="preserve"> – Identify project team, outline project budget, assemble/procure resources, draft initial schedule</w:t>
      </w:r>
    </w:p>
    <w:p w:rsidR="001E057A" w:rsidRDefault="001E057A" w:rsidP="001E057A">
      <w:pPr>
        <w:pStyle w:val="ListParagraph"/>
        <w:numPr>
          <w:ilvl w:val="0"/>
          <w:numId w:val="1"/>
        </w:numPr>
      </w:pPr>
      <w:r w:rsidRPr="001E057A">
        <w:rPr>
          <w:b/>
        </w:rPr>
        <w:t>Strategic Analysis &amp; Confirmation</w:t>
      </w:r>
      <w:r>
        <w:t xml:space="preserve"> – document mission/charter, document and align </w:t>
      </w:r>
      <w:proofErr w:type="spellStart"/>
      <w:r>
        <w:t>offshoring</w:t>
      </w:r>
      <w:proofErr w:type="spellEnd"/>
      <w:r>
        <w:t xml:space="preserve"> project goals &amp; objectives with corporate goals &amp;objectives</w:t>
      </w:r>
    </w:p>
    <w:p w:rsidR="001E057A" w:rsidRDefault="001E057A" w:rsidP="001E057A">
      <w:pPr>
        <w:pStyle w:val="ListParagraph"/>
        <w:numPr>
          <w:ilvl w:val="0"/>
          <w:numId w:val="1"/>
        </w:numPr>
      </w:pPr>
      <w:r w:rsidRPr="001E057A">
        <w:rPr>
          <w:b/>
        </w:rPr>
        <w:t>Financial (Comparative Cost and Cost-Benefit Analysis)</w:t>
      </w:r>
      <w:r>
        <w:t xml:space="preserve"> – compare location options and overall </w:t>
      </w:r>
      <w:proofErr w:type="spellStart"/>
      <w:r>
        <w:t>offshoring</w:t>
      </w:r>
      <w:proofErr w:type="spellEnd"/>
      <w:r>
        <w:t xml:space="preserve"> project cost-benefits (profitability of effort is fundamental determinant of </w:t>
      </w:r>
      <w:proofErr w:type="spellStart"/>
      <w:r>
        <w:t>executability</w:t>
      </w:r>
      <w:proofErr w:type="spellEnd"/>
      <w:r>
        <w:t>)</w:t>
      </w:r>
    </w:p>
    <w:p w:rsidR="001E057A" w:rsidRDefault="001E057A" w:rsidP="001E057A">
      <w:pPr>
        <w:pStyle w:val="ListParagraph"/>
        <w:numPr>
          <w:ilvl w:val="0"/>
          <w:numId w:val="1"/>
        </w:numPr>
      </w:pPr>
      <w:r w:rsidRPr="001E057A">
        <w:rPr>
          <w:b/>
        </w:rPr>
        <w:t>Location Analysis (Comparative Analysis and Specific Location Determination)</w:t>
      </w:r>
      <w:r>
        <w:t xml:space="preserve"> – identify target location among location alternatives (countries/regions/communities); select particular building/site (with help of property agent</w:t>
      </w:r>
    </w:p>
    <w:p w:rsidR="001E057A" w:rsidRDefault="001E057A" w:rsidP="001E057A">
      <w:pPr>
        <w:pStyle w:val="ListParagraph"/>
        <w:numPr>
          <w:ilvl w:val="0"/>
          <w:numId w:val="1"/>
        </w:numPr>
      </w:pPr>
      <w:r w:rsidRPr="001E057A">
        <w:rPr>
          <w:b/>
        </w:rPr>
        <w:t>Supply and Logistics Chain Analysis and Coordination</w:t>
      </w:r>
      <w:r>
        <w:t xml:space="preserve"> – compare supply sources and identify preferred source; build project transporta</w:t>
      </w:r>
      <w:r w:rsidR="00A0549E">
        <w:t>tion plan (relocating activity</w:t>
      </w:r>
      <w:r>
        <w:t xml:space="preserve"> from on-shore to off-shore)</w:t>
      </w:r>
    </w:p>
    <w:p w:rsidR="001E057A" w:rsidRDefault="001E057A" w:rsidP="001E057A">
      <w:pPr>
        <w:pStyle w:val="ListParagraph"/>
        <w:numPr>
          <w:ilvl w:val="0"/>
          <w:numId w:val="1"/>
        </w:numPr>
      </w:pPr>
      <w:r w:rsidRPr="001E057A">
        <w:rPr>
          <w:b/>
        </w:rPr>
        <w:t xml:space="preserve">Procurement Analysis and Contract Negotiation </w:t>
      </w:r>
      <w:r>
        <w:t>– initiate procurement and negotiation of contracts for location, supply, personnel services, etc.</w:t>
      </w:r>
    </w:p>
    <w:p w:rsidR="001E057A" w:rsidRDefault="001E057A" w:rsidP="001E057A">
      <w:pPr>
        <w:pStyle w:val="ListParagraph"/>
        <w:numPr>
          <w:ilvl w:val="0"/>
          <w:numId w:val="1"/>
        </w:numPr>
      </w:pPr>
      <w:r w:rsidRPr="001E057A">
        <w:rPr>
          <w:b/>
        </w:rPr>
        <w:t>Human Resources and Personnel Planning</w:t>
      </w:r>
      <w:r>
        <w:t xml:space="preserve"> – identify requirements for </w:t>
      </w:r>
      <w:r w:rsidR="00A0549E">
        <w:t>expatriate</w:t>
      </w:r>
      <w:r>
        <w:t xml:space="preserve"> and local labor; reassign, hire and contract for personnel</w:t>
      </w:r>
    </w:p>
    <w:p w:rsidR="001E057A" w:rsidRDefault="001E057A" w:rsidP="001E057A">
      <w:pPr>
        <w:pStyle w:val="ListParagraph"/>
        <w:numPr>
          <w:ilvl w:val="0"/>
          <w:numId w:val="1"/>
        </w:numPr>
      </w:pPr>
      <w:r w:rsidRPr="001E057A">
        <w:rPr>
          <w:b/>
        </w:rPr>
        <w:t>Facility Layout Planning</w:t>
      </w:r>
      <w:r w:rsidR="00271EA2">
        <w:t xml:space="preserve"> – design</w:t>
      </w:r>
      <w:r>
        <w:t xml:space="preserve"> and deploy facility layout</w:t>
      </w:r>
    </w:p>
    <w:p w:rsidR="001E057A" w:rsidRDefault="001E057A" w:rsidP="001E057A">
      <w:pPr>
        <w:pStyle w:val="ListParagraph"/>
        <w:numPr>
          <w:ilvl w:val="0"/>
          <w:numId w:val="1"/>
        </w:numPr>
      </w:pPr>
      <w:r w:rsidRPr="001E057A">
        <w:rPr>
          <w:b/>
        </w:rPr>
        <w:t>Control Project &amp; Report on Outcomes</w:t>
      </w:r>
      <w:r>
        <w:t xml:space="preserve"> – Manage schedule, budget and results (execution against objectives) and report to manag</w:t>
      </w:r>
      <w:r w:rsidR="00271EA2">
        <w:t>e</w:t>
      </w:r>
      <w:r>
        <w:t>ment</w:t>
      </w:r>
    </w:p>
    <w:sectPr w:rsidR="001E057A" w:rsidSect="0067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1FAD"/>
    <w:multiLevelType w:val="hybridMultilevel"/>
    <w:tmpl w:val="DB3AFE06"/>
    <w:lvl w:ilvl="0" w:tplc="F85ED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57A"/>
    <w:rsid w:val="0008454C"/>
    <w:rsid w:val="001E057A"/>
    <w:rsid w:val="00271EA2"/>
    <w:rsid w:val="00675191"/>
    <w:rsid w:val="00A0549E"/>
    <w:rsid w:val="00D5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PILaptop5</dc:creator>
  <cp:lastModifiedBy>PILaptop5</cp:lastModifiedBy>
  <cp:revision>4</cp:revision>
  <dcterms:created xsi:type="dcterms:W3CDTF">2010-08-30T09:03:00Z</dcterms:created>
  <dcterms:modified xsi:type="dcterms:W3CDTF">2010-09-21T01:11:00Z</dcterms:modified>
</cp:coreProperties>
</file>